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F86FD7" w14:textId="77777777" w:rsidR="00C67E66" w:rsidRPr="00D85FC2" w:rsidRDefault="00E75BC6" w:rsidP="00CC6F83">
      <w:pPr>
        <w:pStyle w:val="berschrift1"/>
        <w:rPr>
          <w:rFonts w:cs="Arial"/>
        </w:rPr>
      </w:pPr>
      <w:r w:rsidRPr="00D85FC2">
        <w:rPr>
          <w:rFonts w:cs="Arial"/>
        </w:rPr>
        <w:t>Elektropneumatischer Druckluftmotor</w:t>
      </w:r>
      <w:r w:rsidR="00627AD4" w:rsidRPr="00D85FC2">
        <w:rPr>
          <w:rFonts w:cs="Arial"/>
        </w:rPr>
        <w:t xml:space="preserve"> </w:t>
      </w:r>
    </w:p>
    <w:p w14:paraId="44E75489" w14:textId="77777777" w:rsidR="00A655F1" w:rsidRPr="00D85FC2" w:rsidRDefault="00E62CE2" w:rsidP="00CC6F83">
      <w:pPr>
        <w:pStyle w:val="Autor"/>
        <w:spacing w:after="0"/>
        <w:rPr>
          <w:rFonts w:cs="Arial"/>
        </w:rPr>
      </w:pPr>
      <w:r w:rsidRPr="00D85FC2">
        <w:rPr>
          <w:rFonts w:cs="Arial"/>
        </w:rPr>
        <w:t>Stefan Falk</w:t>
      </w:r>
    </w:p>
    <w:p w14:paraId="79A2E5E8" w14:textId="77777777" w:rsidR="00AF3FBE" w:rsidRPr="00D85FC2" w:rsidRDefault="00E96821" w:rsidP="00CC6F83">
      <w:pPr>
        <w:pStyle w:val="berschrift2"/>
        <w:rPr>
          <w:rFonts w:cs="Arial"/>
        </w:rPr>
      </w:pPr>
      <w:r w:rsidRPr="00D85FC2">
        <w:rPr>
          <w:rFonts w:cs="Arial"/>
        </w:rPr>
        <w:t>Thema</w:t>
      </w:r>
    </w:p>
    <w:p w14:paraId="795AE2D3" w14:textId="77777777" w:rsidR="00EF323F" w:rsidRPr="00D85FC2" w:rsidRDefault="00E75BC6" w:rsidP="00E96821">
      <w:pPr>
        <w:rPr>
          <w:rFonts w:ascii="Arial" w:hAnsi="Arial" w:cs="Arial"/>
        </w:rPr>
      </w:pPr>
      <w:r w:rsidRPr="00D85FC2">
        <w:rPr>
          <w:rFonts w:ascii="Arial" w:hAnsi="Arial" w:cs="Arial"/>
        </w:rPr>
        <w:t>Wir konstruieren einen Druckluftmotor, der ähnlich wie eine Dampfmaschine funktioniert.</w:t>
      </w:r>
    </w:p>
    <w:p w14:paraId="2EBCA812" w14:textId="77777777" w:rsidR="00EF323F" w:rsidRPr="00D85FC2" w:rsidRDefault="00EF323F" w:rsidP="00CC6F83">
      <w:pPr>
        <w:pStyle w:val="berschrift2"/>
        <w:rPr>
          <w:rFonts w:cs="Arial"/>
        </w:rPr>
      </w:pPr>
      <w:r w:rsidRPr="00D85FC2">
        <w:rPr>
          <w:rFonts w:cs="Arial"/>
        </w:rPr>
        <w:t>Lernziel</w:t>
      </w:r>
    </w:p>
    <w:p w14:paraId="16889847" w14:textId="77777777" w:rsidR="00EF323F" w:rsidRPr="00D85FC2" w:rsidRDefault="00E75BC6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D85FC2">
        <w:rPr>
          <w:rFonts w:ascii="Arial" w:hAnsi="Arial" w:cs="Arial"/>
        </w:rPr>
        <w:t xml:space="preserve">Im Funktionsmodell </w:t>
      </w:r>
      <w:r w:rsidR="00902469" w:rsidRPr="00D85FC2">
        <w:rPr>
          <w:rFonts w:ascii="Arial" w:hAnsi="Arial" w:cs="Arial"/>
        </w:rPr>
        <w:t>des</w:t>
      </w:r>
      <w:r w:rsidRPr="00D85FC2">
        <w:rPr>
          <w:rFonts w:ascii="Arial" w:hAnsi="Arial" w:cs="Arial"/>
        </w:rPr>
        <w:t xml:space="preserve"> Druckluftmotors führt die Kombination mehrerer </w:t>
      </w:r>
      <w:r w:rsidR="00F14829" w:rsidRPr="00D85FC2">
        <w:rPr>
          <w:rFonts w:ascii="Arial" w:hAnsi="Arial" w:cs="Arial"/>
        </w:rPr>
        <w:t>Disziplinen</w:t>
      </w:r>
      <w:r w:rsidRPr="00D85FC2">
        <w:rPr>
          <w:rFonts w:ascii="Arial" w:hAnsi="Arial" w:cs="Arial"/>
        </w:rPr>
        <w:t xml:space="preserve"> zum Erfolg: </w:t>
      </w:r>
      <w:r w:rsidR="000E7B1B" w:rsidRPr="00D85FC2">
        <w:rPr>
          <w:rFonts w:ascii="Arial" w:hAnsi="Arial" w:cs="Arial"/>
        </w:rPr>
        <w:t>Pneumatik, Elektrik und Mechanik/Kinematik.</w:t>
      </w:r>
    </w:p>
    <w:p w14:paraId="11469830" w14:textId="77777777" w:rsidR="000E7B1B" w:rsidRPr="00D85FC2" w:rsidRDefault="000E7B1B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D85FC2">
        <w:rPr>
          <w:rFonts w:ascii="Arial" w:hAnsi="Arial" w:cs="Arial"/>
        </w:rPr>
        <w:t>Erst das korrekte Zusammenspiel aller Teilgebiete führt zur Lösung.</w:t>
      </w:r>
    </w:p>
    <w:p w14:paraId="5C492C59" w14:textId="77777777" w:rsidR="00EF323F" w:rsidRPr="00D85FC2" w:rsidRDefault="00EF323F" w:rsidP="00CC6F83">
      <w:pPr>
        <w:pStyle w:val="berschrift2"/>
        <w:rPr>
          <w:rFonts w:cs="Arial"/>
        </w:rPr>
      </w:pPr>
      <w:r w:rsidRPr="00D85FC2">
        <w:rPr>
          <w:rFonts w:cs="Arial"/>
        </w:rPr>
        <w:t>Zeitaufwand</w:t>
      </w:r>
    </w:p>
    <w:p w14:paraId="7E373409" w14:textId="77777777" w:rsidR="00CC6F83" w:rsidRPr="00D85FC2" w:rsidRDefault="000E7B1B" w:rsidP="00CC6F83">
      <w:pPr>
        <w:rPr>
          <w:rFonts w:ascii="Arial" w:hAnsi="Arial" w:cs="Arial"/>
        </w:rPr>
      </w:pPr>
      <w:r w:rsidRPr="00D85FC2">
        <w:rPr>
          <w:rFonts w:ascii="Arial" w:hAnsi="Arial" w:cs="Arial"/>
        </w:rPr>
        <w:t>45 min.</w:t>
      </w:r>
    </w:p>
    <w:p w14:paraId="26D43814" w14:textId="77777777" w:rsidR="00EF323F" w:rsidRPr="00D85FC2" w:rsidRDefault="00E96821" w:rsidP="00CC6F83">
      <w:pPr>
        <w:pStyle w:val="berschrift2"/>
        <w:rPr>
          <w:rFonts w:cs="Arial"/>
        </w:rPr>
      </w:pPr>
      <w:r w:rsidRPr="00D85FC2">
        <w:rPr>
          <w:rFonts w:cs="Arial"/>
        </w:rPr>
        <w:t>Bezug Curriculum</w:t>
      </w:r>
    </w:p>
    <w:p w14:paraId="36782604" w14:textId="77777777" w:rsidR="00F95365" w:rsidRPr="00D85FC2" w:rsidRDefault="00F95365" w:rsidP="00E96821">
      <w:pPr>
        <w:rPr>
          <w:rFonts w:ascii="Arial" w:hAnsi="Arial" w:cs="Arial"/>
        </w:rPr>
      </w:pPr>
      <w:bookmarkStart w:id="0" w:name="_Hlk47351989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F01A4F" w:rsidRPr="00D85FC2" w14:paraId="5819C021" w14:textId="77777777" w:rsidTr="00542779">
        <w:tc>
          <w:tcPr>
            <w:tcW w:w="846" w:type="dxa"/>
            <w:shd w:val="clear" w:color="auto" w:fill="D9D9D9" w:themeFill="background1" w:themeFillShade="D9"/>
          </w:tcPr>
          <w:p w14:paraId="3A573D9F" w14:textId="77777777" w:rsidR="00F01A4F" w:rsidRPr="00D85FC2" w:rsidRDefault="00F01A4F" w:rsidP="00542779">
            <w:pPr>
              <w:pStyle w:val="Tabellen-berschrift"/>
            </w:pPr>
            <w:r w:rsidRPr="00D85FC2"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3FE3D241" w14:textId="77777777" w:rsidR="00F01A4F" w:rsidRPr="00D85FC2" w:rsidRDefault="00F01A4F" w:rsidP="00542779">
            <w:pPr>
              <w:pStyle w:val="Tabellen-berschrift"/>
            </w:pPr>
            <w:r w:rsidRPr="00D85FC2"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2205EB1F" w14:textId="77777777" w:rsidR="00F01A4F" w:rsidRPr="00D85FC2" w:rsidRDefault="00F01A4F" w:rsidP="00542779">
            <w:pPr>
              <w:pStyle w:val="Tabellen-berschrift"/>
            </w:pPr>
            <w:r w:rsidRPr="00D85FC2">
              <w:t>Bezüge</w:t>
            </w:r>
          </w:p>
        </w:tc>
      </w:tr>
      <w:tr w:rsidR="00F01A4F" w:rsidRPr="00D85FC2" w14:paraId="5AC17432" w14:textId="77777777" w:rsidTr="00542779">
        <w:tc>
          <w:tcPr>
            <w:tcW w:w="846" w:type="dxa"/>
          </w:tcPr>
          <w:p w14:paraId="6EEC90D8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14:paraId="047DAD07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64639113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GYM  8/9/10 NWT-3.2.2.1 Energie in Natur und Technik (3), S.15; GYM  7/8</w:t>
            </w:r>
            <w:r w:rsidRPr="00D85FC2">
              <w:rPr>
                <w:rFonts w:cs="Arial"/>
              </w:rPr>
              <w:tab/>
              <w:t>PH-3.2.3 Energie, S.14; SEK1 GYM  7/8 PH-3.2.7 Mechanik: Dynamik, S.17</w:t>
            </w:r>
            <w:r w:rsidR="000D4D65" w:rsidRPr="00D85FC2">
              <w:rPr>
                <w:rFonts w:cs="Arial"/>
              </w:rPr>
              <w:t>; GYM  9/10 PH-3.3.3 Wärmelehre, S. 21</w:t>
            </w:r>
            <w:r w:rsidR="00253641" w:rsidRPr="00D85FC2">
              <w:rPr>
                <w:rFonts w:cs="Arial"/>
              </w:rPr>
              <w:t>; GYM  8/9/10</w:t>
            </w:r>
            <w:r w:rsidR="0083349B" w:rsidRPr="00D85FC2">
              <w:rPr>
                <w:rFonts w:cs="Arial"/>
              </w:rPr>
              <w:t xml:space="preserve"> </w:t>
            </w:r>
            <w:r w:rsidR="00253641" w:rsidRPr="00D85FC2">
              <w:rPr>
                <w:rFonts w:cs="Arial"/>
              </w:rPr>
              <w:t>NWT-3.2.2.3 Bewegung und Fortbewegung (2), S.18</w:t>
            </w:r>
          </w:p>
        </w:tc>
      </w:tr>
      <w:tr w:rsidR="00F01A4F" w:rsidRPr="00D85FC2" w14:paraId="3DFE968D" w14:textId="77777777" w:rsidTr="00542779">
        <w:tc>
          <w:tcPr>
            <w:tcW w:w="846" w:type="dxa"/>
          </w:tcPr>
          <w:p w14:paraId="4A938A64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14:paraId="1930EB35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04BC11AC" w14:textId="77777777" w:rsidR="00F01A4F" w:rsidRPr="00D85FC2" w:rsidRDefault="0083349B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GYM 7</w:t>
            </w:r>
            <w:r w:rsidRPr="00D85FC2">
              <w:rPr>
                <w:rFonts w:cs="Arial"/>
              </w:rPr>
              <w:tab/>
              <w:t xml:space="preserve">NT-7 (1.1) physikalische Spielregeln, S. 2; </w:t>
            </w:r>
            <w:r w:rsidR="00F01A4F" w:rsidRPr="00D85FC2">
              <w:rPr>
                <w:rFonts w:cs="Arial"/>
              </w:rPr>
              <w:t>Ph8 (3) Mechanik (3.2) Kräfte und Ihre Wirkungen, S. 5; RS-KL.9 Physik 9 (I)-1 Mechanik von Flüssigkeiten und Gasen, S.821</w:t>
            </w:r>
          </w:p>
        </w:tc>
      </w:tr>
      <w:tr w:rsidR="00F01A4F" w:rsidRPr="00D85FC2" w14:paraId="70951976" w14:textId="77777777" w:rsidTr="00542779">
        <w:tc>
          <w:tcPr>
            <w:tcW w:w="846" w:type="dxa"/>
          </w:tcPr>
          <w:p w14:paraId="6AE2795C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14:paraId="0D56ABF8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 xml:space="preserve">SEK1   </w:t>
            </w:r>
          </w:p>
        </w:tc>
        <w:tc>
          <w:tcPr>
            <w:tcW w:w="5947" w:type="dxa"/>
          </w:tcPr>
          <w:p w14:paraId="51101226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7/8 Physik-3.1 Thermisches Verhalten von Körpern, S.28; SEK1 7/8 Physik-3.3 Mechanische Energie und Arbeit, S. 33</w:t>
            </w:r>
          </w:p>
        </w:tc>
      </w:tr>
      <w:tr w:rsidR="00F01A4F" w:rsidRPr="00D85FC2" w14:paraId="4531AF1D" w14:textId="77777777" w:rsidTr="00542779">
        <w:tc>
          <w:tcPr>
            <w:tcW w:w="846" w:type="dxa"/>
          </w:tcPr>
          <w:p w14:paraId="22FEC605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14:paraId="22FF74ED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 xml:space="preserve">SEK1   </w:t>
            </w:r>
          </w:p>
        </w:tc>
        <w:tc>
          <w:tcPr>
            <w:tcW w:w="5947" w:type="dxa"/>
          </w:tcPr>
          <w:p w14:paraId="3D356A09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7/8 Physik-3.1 Thermisches Verhalten von Körpern, S.28; SEK1 7/8 Physik-3.3 Mechanische Energie und Arbeit, S. 33</w:t>
            </w:r>
          </w:p>
        </w:tc>
      </w:tr>
      <w:tr w:rsidR="00F01A4F" w:rsidRPr="00D85FC2" w14:paraId="5D042109" w14:textId="77777777" w:rsidTr="00542779">
        <w:tc>
          <w:tcPr>
            <w:tcW w:w="846" w:type="dxa"/>
          </w:tcPr>
          <w:p w14:paraId="1E17CF31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14:paraId="1274549C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13DE94EE" w14:textId="77777777" w:rsidR="00F01A4F" w:rsidRPr="00D85FC2" w:rsidRDefault="00F01A4F" w:rsidP="00D9746D">
            <w:pPr>
              <w:pStyle w:val="Tabelle"/>
              <w:jc w:val="both"/>
              <w:rPr>
                <w:rFonts w:cs="Arial"/>
              </w:rPr>
            </w:pPr>
            <w:r w:rsidRPr="00D85FC2">
              <w:rPr>
                <w:rFonts w:cs="Arial"/>
              </w:rPr>
              <w:t>GYM 7/8 Physik-Kräfte und Bewegung S.50</w:t>
            </w:r>
            <w:r w:rsidR="00D9746D" w:rsidRPr="00D85FC2">
              <w:rPr>
                <w:rFonts w:cs="Arial"/>
              </w:rPr>
              <w:t xml:space="preserve">; SEK1 BGYM 11 </w:t>
            </w:r>
            <w:r w:rsidR="00827D7B" w:rsidRPr="00D85FC2">
              <w:rPr>
                <w:rFonts w:cs="Arial"/>
              </w:rPr>
              <w:t xml:space="preserve">Rahmenplan Technik-2.2 (E2) 2.2 </w:t>
            </w:r>
            <w:proofErr w:type="gramStart"/>
            <w:r w:rsidR="00827D7B" w:rsidRPr="00D85FC2">
              <w:rPr>
                <w:rFonts w:cs="Arial"/>
              </w:rPr>
              <w:t>Elektropneumatik ,</w:t>
            </w:r>
            <w:proofErr w:type="gramEnd"/>
            <w:r w:rsidR="00827D7B" w:rsidRPr="00D85FC2">
              <w:rPr>
                <w:rFonts w:cs="Arial"/>
              </w:rPr>
              <w:t xml:space="preserve">  S.15</w:t>
            </w:r>
          </w:p>
        </w:tc>
      </w:tr>
      <w:tr w:rsidR="00F01A4F" w:rsidRPr="00D85FC2" w14:paraId="20D19236" w14:textId="77777777" w:rsidTr="00542779">
        <w:tc>
          <w:tcPr>
            <w:tcW w:w="846" w:type="dxa"/>
          </w:tcPr>
          <w:p w14:paraId="0274476A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HH</w:t>
            </w:r>
          </w:p>
        </w:tc>
        <w:tc>
          <w:tcPr>
            <w:tcW w:w="2268" w:type="dxa"/>
          </w:tcPr>
          <w:p w14:paraId="41E46BA0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7301A2DB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Stadtteil 8/9 PHYSIK-3.1.1 Bewegung und Kraft S. 22;</w:t>
            </w:r>
          </w:p>
        </w:tc>
      </w:tr>
      <w:tr w:rsidR="00F01A4F" w:rsidRPr="00D85FC2" w14:paraId="1BD6BD8D" w14:textId="77777777" w:rsidTr="00542779">
        <w:tc>
          <w:tcPr>
            <w:tcW w:w="846" w:type="dxa"/>
          </w:tcPr>
          <w:p w14:paraId="22E2F5C4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proofErr w:type="gramStart"/>
            <w:r w:rsidRPr="00D85FC2">
              <w:rPr>
                <w:rFonts w:cs="Arial"/>
              </w:rPr>
              <w:t>HE</w:t>
            </w:r>
            <w:proofErr w:type="gramEnd"/>
          </w:p>
        </w:tc>
        <w:tc>
          <w:tcPr>
            <w:tcW w:w="2268" w:type="dxa"/>
          </w:tcPr>
          <w:p w14:paraId="77FB1300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7614ED0B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GYMG8 8 PHYSIK-8G.3 Von Druck und Auftrieb, S.15</w:t>
            </w:r>
          </w:p>
        </w:tc>
      </w:tr>
      <w:tr w:rsidR="00F01A4F" w:rsidRPr="00D85FC2" w14:paraId="0D1582A6" w14:textId="77777777" w:rsidTr="00542779">
        <w:tc>
          <w:tcPr>
            <w:tcW w:w="846" w:type="dxa"/>
          </w:tcPr>
          <w:p w14:paraId="18329C1F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14:paraId="689C1931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477F5507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IGS/</w:t>
            </w:r>
            <w:proofErr w:type="spellStart"/>
            <w:r w:rsidRPr="00D85FC2">
              <w:rPr>
                <w:rFonts w:cs="Arial"/>
              </w:rPr>
              <w:t>RegS</w:t>
            </w:r>
            <w:proofErr w:type="spellEnd"/>
            <w:r w:rsidRPr="00D85FC2">
              <w:rPr>
                <w:rFonts w:cs="Arial"/>
              </w:rPr>
              <w:t xml:space="preserve"> 5/6</w:t>
            </w:r>
            <w:r w:rsidRPr="00D85FC2">
              <w:rPr>
                <w:rFonts w:cs="Arial"/>
              </w:rPr>
              <w:tab/>
              <w:t>NaWi-5.3.2 Eigenschaften Luft, S.19</w:t>
            </w:r>
            <w:r w:rsidR="006B0159" w:rsidRPr="00D85FC2">
              <w:rPr>
                <w:rFonts w:cs="Arial"/>
              </w:rPr>
              <w:t>;</w:t>
            </w:r>
          </w:p>
          <w:p w14:paraId="7AEDBA6B" w14:textId="77777777" w:rsidR="006B0159" w:rsidRPr="00D85FC2" w:rsidRDefault="006B0159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SEK1 IGS/</w:t>
            </w:r>
            <w:proofErr w:type="spellStart"/>
            <w:r w:rsidRPr="00D85FC2">
              <w:rPr>
                <w:rFonts w:cs="Arial"/>
              </w:rPr>
              <w:t>RegS</w:t>
            </w:r>
            <w:proofErr w:type="spellEnd"/>
            <w:r w:rsidRPr="00D85FC2">
              <w:rPr>
                <w:rFonts w:cs="Arial"/>
              </w:rPr>
              <w:t xml:space="preserve"> 7/8</w:t>
            </w:r>
            <w:r w:rsidRPr="00D85FC2">
              <w:rPr>
                <w:rFonts w:cs="Arial"/>
              </w:rPr>
              <w:tab/>
              <w:t>PHYSIK-5.2 Wärmelehre, S.23</w:t>
            </w:r>
          </w:p>
        </w:tc>
      </w:tr>
      <w:tr w:rsidR="00F01A4F" w:rsidRPr="00D85FC2" w14:paraId="46B69C1F" w14:textId="77777777" w:rsidTr="00542779">
        <w:tc>
          <w:tcPr>
            <w:tcW w:w="846" w:type="dxa"/>
          </w:tcPr>
          <w:p w14:paraId="0D41E3D0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lastRenderedPageBreak/>
              <w:t>NI</w:t>
            </w:r>
          </w:p>
        </w:tc>
        <w:tc>
          <w:tcPr>
            <w:tcW w:w="2268" w:type="dxa"/>
          </w:tcPr>
          <w:p w14:paraId="33CD5D4F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688162C2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 xml:space="preserve">IGS 7/8 </w:t>
            </w:r>
            <w:proofErr w:type="spellStart"/>
            <w:r w:rsidRPr="00D85FC2">
              <w:rPr>
                <w:rFonts w:cs="Arial"/>
              </w:rPr>
              <w:t>NaWi</w:t>
            </w:r>
            <w:proofErr w:type="spellEnd"/>
            <w:r w:rsidRPr="00D85FC2">
              <w:rPr>
                <w:rFonts w:cs="Arial"/>
              </w:rPr>
              <w:t>-Themenfeld 1 - Energieumwandlungen und Energieflüsse in unserer Umwelt, S.27</w:t>
            </w:r>
            <w:r w:rsidR="00D75294" w:rsidRPr="00D85FC2">
              <w:rPr>
                <w:rFonts w:cs="Arial"/>
              </w:rPr>
              <w:t>; RS 5-8 T-3.3 HB2 Energie und Technik, S.18</w:t>
            </w:r>
          </w:p>
        </w:tc>
      </w:tr>
      <w:tr w:rsidR="00F01A4F" w:rsidRPr="00D85FC2" w14:paraId="0745D7C5" w14:textId="77777777" w:rsidTr="00542779">
        <w:tc>
          <w:tcPr>
            <w:tcW w:w="846" w:type="dxa"/>
          </w:tcPr>
          <w:p w14:paraId="66901D76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14:paraId="41C72DA8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112F4E31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GS 7-10 PHYSIK-2.5.3 (8) Bewegungen und ihre Ursachen S.106</w:t>
            </w:r>
          </w:p>
          <w:p w14:paraId="5ED75E34" w14:textId="77777777" w:rsidR="00253641" w:rsidRPr="00D85FC2" w:rsidRDefault="00253641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SEK1 RS 7-10 PHYSIK-2.2 (10</w:t>
            </w:r>
            <w:proofErr w:type="gramStart"/>
            <w:r w:rsidRPr="00D85FC2">
              <w:rPr>
                <w:rFonts w:cs="Arial"/>
              </w:rPr>
              <w:t>)  Bewegungen</w:t>
            </w:r>
            <w:proofErr w:type="gramEnd"/>
            <w:r w:rsidRPr="00D85FC2">
              <w:rPr>
                <w:rFonts w:cs="Arial"/>
              </w:rPr>
              <w:t xml:space="preserve"> und ihre Ursachen S.37</w:t>
            </w:r>
          </w:p>
        </w:tc>
      </w:tr>
      <w:tr w:rsidR="00F01A4F" w:rsidRPr="00D85FC2" w14:paraId="631270B8" w14:textId="77777777" w:rsidTr="00542779">
        <w:tc>
          <w:tcPr>
            <w:tcW w:w="846" w:type="dxa"/>
          </w:tcPr>
          <w:p w14:paraId="1D73631B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RP</w:t>
            </w:r>
          </w:p>
        </w:tc>
        <w:tc>
          <w:tcPr>
            <w:tcW w:w="2268" w:type="dxa"/>
          </w:tcPr>
          <w:p w14:paraId="6EADC1AC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 xml:space="preserve">SEK1  </w:t>
            </w:r>
          </w:p>
        </w:tc>
        <w:tc>
          <w:tcPr>
            <w:tcW w:w="5947" w:type="dxa"/>
          </w:tcPr>
          <w:p w14:paraId="1AEBCC89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IGS 7</w:t>
            </w:r>
            <w:r w:rsidRPr="00D85FC2">
              <w:rPr>
                <w:rFonts w:cs="Arial"/>
              </w:rPr>
              <w:tab/>
            </w:r>
            <w:proofErr w:type="spellStart"/>
            <w:r w:rsidRPr="00D85FC2">
              <w:rPr>
                <w:rFonts w:cs="Arial"/>
              </w:rPr>
              <w:t>NaWi</w:t>
            </w:r>
            <w:proofErr w:type="spellEnd"/>
            <w:r w:rsidRPr="00D85FC2">
              <w:rPr>
                <w:rFonts w:cs="Arial"/>
              </w:rPr>
              <w:t>-PHYSIK 5.4.1 Dynamische Phänomene, S.192</w:t>
            </w:r>
          </w:p>
        </w:tc>
      </w:tr>
      <w:tr w:rsidR="00F01A4F" w:rsidRPr="00D85FC2" w14:paraId="2065EB98" w14:textId="77777777" w:rsidTr="00542779">
        <w:tc>
          <w:tcPr>
            <w:tcW w:w="846" w:type="dxa"/>
          </w:tcPr>
          <w:p w14:paraId="557B3196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14:paraId="722A3329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57F9ACC5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GYM 8</w:t>
            </w:r>
            <w:r w:rsidRPr="00D85FC2">
              <w:rPr>
                <w:rFonts w:cs="Arial"/>
              </w:rPr>
              <w:tab/>
              <w:t>PHYSIK (8) -Druck S.39; SEK1 GS 9 Physik (9) -1 Mechanik, S.17</w:t>
            </w:r>
          </w:p>
        </w:tc>
      </w:tr>
      <w:tr w:rsidR="00F01A4F" w:rsidRPr="00D85FC2" w14:paraId="1AD61B5A" w14:textId="77777777" w:rsidTr="00542779">
        <w:tc>
          <w:tcPr>
            <w:tcW w:w="846" w:type="dxa"/>
          </w:tcPr>
          <w:p w14:paraId="010BDA86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14:paraId="3ECAF1EA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0AAF706F" w14:textId="77777777" w:rsidR="00253641" w:rsidRPr="00D85FC2" w:rsidRDefault="00253641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SEK1 GYM 5/6 TC-LB2 Konstruieren technischer Objekte, S.6;</w:t>
            </w:r>
          </w:p>
          <w:p w14:paraId="077909C6" w14:textId="77777777" w:rsidR="00253641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 xml:space="preserve">OS RS/8 PHYSIK-LB2 Druck und seine Wirkungen, S.30; </w:t>
            </w:r>
          </w:p>
          <w:p w14:paraId="4978B44A" w14:textId="77777777" w:rsidR="00253641" w:rsidRPr="00D85FC2" w:rsidRDefault="00253641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 xml:space="preserve">SEK1 OS RS/8 PHYSIK-LB3 Wärme und Wärmekraftmaschinen, S.31; </w:t>
            </w:r>
          </w:p>
          <w:p w14:paraId="36A96009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SEK1 GYM 8 PHYSIK-LB1 Mechanik der Flüssigkeiten und Gase S.19; SEK1 GYM 7 PHYSIK-LB1 Kräfte, S.15;</w:t>
            </w:r>
          </w:p>
        </w:tc>
      </w:tr>
      <w:tr w:rsidR="00F01A4F" w:rsidRPr="00D85FC2" w14:paraId="1566B726" w14:textId="77777777" w:rsidTr="00542779">
        <w:tc>
          <w:tcPr>
            <w:tcW w:w="846" w:type="dxa"/>
          </w:tcPr>
          <w:p w14:paraId="22E41C9F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14:paraId="242AB9D5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1627F174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GYM 7/8 PHYSIK-2.1.1 Themenbereich: Kraft, Druck und mechanische Energie, S. 12</w:t>
            </w:r>
          </w:p>
        </w:tc>
      </w:tr>
      <w:tr w:rsidR="00F01A4F" w:rsidRPr="00D85FC2" w14:paraId="6F7326CB" w14:textId="77777777" w:rsidTr="00542779">
        <w:tc>
          <w:tcPr>
            <w:tcW w:w="846" w:type="dxa"/>
          </w:tcPr>
          <w:p w14:paraId="208CF5A3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14:paraId="5AB836F8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6821B03E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GYM 8</w:t>
            </w:r>
            <w:r w:rsidRPr="00D85FC2">
              <w:rPr>
                <w:rFonts w:cs="Arial"/>
              </w:rPr>
              <w:tab/>
              <w:t>PHYSIK- Thema 2: Dichte, Druckdifferenz als Antrieb, S. 88</w:t>
            </w:r>
          </w:p>
        </w:tc>
      </w:tr>
      <w:tr w:rsidR="00F01A4F" w:rsidRPr="00D85FC2" w14:paraId="3B284E66" w14:textId="77777777" w:rsidTr="00542779">
        <w:tc>
          <w:tcPr>
            <w:tcW w:w="846" w:type="dxa"/>
          </w:tcPr>
          <w:p w14:paraId="2FA425A5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14:paraId="4744F3FF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3B515B4C" w14:textId="77777777" w:rsidR="00F01A4F" w:rsidRPr="00D85FC2" w:rsidRDefault="00F01A4F" w:rsidP="00542779">
            <w:pPr>
              <w:pStyle w:val="Tabelle"/>
              <w:rPr>
                <w:rFonts w:cs="Arial"/>
              </w:rPr>
            </w:pPr>
            <w:r w:rsidRPr="00D85FC2">
              <w:rPr>
                <w:rFonts w:cs="Arial"/>
              </w:rPr>
              <w:t>GYM 7/8 PHYSIK-2.1.1 Themenbereich: Kraft, Druck und mechanische Energie, S. 13</w:t>
            </w:r>
          </w:p>
        </w:tc>
      </w:tr>
    </w:tbl>
    <w:p w14:paraId="14546617" w14:textId="77777777" w:rsidR="00F01A4F" w:rsidRPr="00D85FC2" w:rsidRDefault="00F01A4F" w:rsidP="00E96821">
      <w:pPr>
        <w:rPr>
          <w:rFonts w:ascii="Arial" w:hAnsi="Arial" w:cs="Arial"/>
        </w:rPr>
      </w:pPr>
    </w:p>
    <w:bookmarkEnd w:id="0"/>
    <w:p w14:paraId="04DD3B54" w14:textId="77777777" w:rsidR="00F01A4F" w:rsidRPr="00D85FC2" w:rsidRDefault="00F01A4F" w:rsidP="00E96821">
      <w:pPr>
        <w:rPr>
          <w:rFonts w:ascii="Arial" w:hAnsi="Arial" w:cs="Arial"/>
        </w:rPr>
      </w:pPr>
    </w:p>
    <w:p w14:paraId="7FB48416" w14:textId="77777777" w:rsidR="00841F01" w:rsidRPr="00D85FC2" w:rsidRDefault="00841F01" w:rsidP="008D6712">
      <w:pPr>
        <w:pStyle w:val="Literatur"/>
        <w:rPr>
          <w:rFonts w:ascii="Arial" w:hAnsi="Arial" w:cs="Arial"/>
        </w:rPr>
      </w:pPr>
    </w:p>
    <w:sectPr w:rsidR="00841F01" w:rsidRPr="00D85FC2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255722" w14:textId="77777777" w:rsidR="005867D9" w:rsidRDefault="005867D9">
      <w:r>
        <w:separator/>
      </w:r>
    </w:p>
  </w:endnote>
  <w:endnote w:type="continuationSeparator" w:id="0">
    <w:p w14:paraId="138CA16D" w14:textId="77777777" w:rsidR="005867D9" w:rsidRDefault="00586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C269C6" w14:textId="77777777" w:rsidR="00C9129A" w:rsidRDefault="00C9129A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D9268" w14:textId="77777777" w:rsidR="00C9129A" w:rsidRDefault="00C9129A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100F4" w14:textId="77777777" w:rsidR="00C9129A" w:rsidRDefault="00C9129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E4A7D" w14:textId="77777777" w:rsidR="005867D9" w:rsidRDefault="005867D9">
      <w:r>
        <w:separator/>
      </w:r>
    </w:p>
  </w:footnote>
  <w:footnote w:type="continuationSeparator" w:id="0">
    <w:p w14:paraId="439C5994" w14:textId="77777777" w:rsidR="005867D9" w:rsidRDefault="00586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A85B9" w14:textId="77777777" w:rsidR="00C9129A" w:rsidRDefault="00C9129A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E4BB3" w14:textId="77777777" w:rsidR="00C9129A" w:rsidRPr="00702A96" w:rsidRDefault="00C9129A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Pneumatik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16FFD4" w14:textId="77777777" w:rsidR="00C9129A" w:rsidRDefault="00C912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57482D"/>
    <w:multiLevelType w:val="hybridMultilevel"/>
    <w:tmpl w:val="3104C60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4"/>
  </w:num>
  <w:num w:numId="13">
    <w:abstractNumId w:val="11"/>
  </w:num>
  <w:num w:numId="14">
    <w:abstractNumId w:val="29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6"/>
  </w:num>
  <w:num w:numId="20">
    <w:abstractNumId w:val="23"/>
  </w:num>
  <w:num w:numId="21">
    <w:abstractNumId w:val="22"/>
  </w:num>
  <w:num w:numId="22">
    <w:abstractNumId w:val="17"/>
  </w:num>
  <w:num w:numId="23">
    <w:abstractNumId w:val="19"/>
  </w:num>
  <w:num w:numId="24">
    <w:abstractNumId w:val="18"/>
  </w:num>
  <w:num w:numId="25">
    <w:abstractNumId w:val="21"/>
  </w:num>
  <w:num w:numId="26">
    <w:abstractNumId w:val="25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7"/>
  </w:num>
  <w:num w:numId="3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25BCB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9231B"/>
    <w:rsid w:val="000A14B0"/>
    <w:rsid w:val="000A58E5"/>
    <w:rsid w:val="000B0025"/>
    <w:rsid w:val="000C0C66"/>
    <w:rsid w:val="000D0BC4"/>
    <w:rsid w:val="000D14B5"/>
    <w:rsid w:val="000D3717"/>
    <w:rsid w:val="000D4D65"/>
    <w:rsid w:val="000D7297"/>
    <w:rsid w:val="000E0259"/>
    <w:rsid w:val="000E3792"/>
    <w:rsid w:val="000E7B1B"/>
    <w:rsid w:val="000F05B0"/>
    <w:rsid w:val="000F7641"/>
    <w:rsid w:val="000F7CFD"/>
    <w:rsid w:val="001064D3"/>
    <w:rsid w:val="00111235"/>
    <w:rsid w:val="00115F2E"/>
    <w:rsid w:val="0012351C"/>
    <w:rsid w:val="00123D6C"/>
    <w:rsid w:val="0012561E"/>
    <w:rsid w:val="001278F5"/>
    <w:rsid w:val="00150FB2"/>
    <w:rsid w:val="0017296D"/>
    <w:rsid w:val="00190988"/>
    <w:rsid w:val="00190E3F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271A3"/>
    <w:rsid w:val="002323C1"/>
    <w:rsid w:val="00241577"/>
    <w:rsid w:val="00247250"/>
    <w:rsid w:val="00251174"/>
    <w:rsid w:val="00253641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46287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0775A"/>
    <w:rsid w:val="00514710"/>
    <w:rsid w:val="00543BE7"/>
    <w:rsid w:val="005614BF"/>
    <w:rsid w:val="005723E3"/>
    <w:rsid w:val="00573ACB"/>
    <w:rsid w:val="00576668"/>
    <w:rsid w:val="005771A4"/>
    <w:rsid w:val="005867D9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5204E"/>
    <w:rsid w:val="006618BE"/>
    <w:rsid w:val="006705D1"/>
    <w:rsid w:val="006735F3"/>
    <w:rsid w:val="006B0159"/>
    <w:rsid w:val="006B181A"/>
    <w:rsid w:val="006B5425"/>
    <w:rsid w:val="006C14DA"/>
    <w:rsid w:val="006E3468"/>
    <w:rsid w:val="006E5040"/>
    <w:rsid w:val="006E72F4"/>
    <w:rsid w:val="006F1E9C"/>
    <w:rsid w:val="006F5E90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13AA"/>
    <w:rsid w:val="007D3E43"/>
    <w:rsid w:val="007E05F7"/>
    <w:rsid w:val="00805C2F"/>
    <w:rsid w:val="00817D41"/>
    <w:rsid w:val="00820994"/>
    <w:rsid w:val="00827D7B"/>
    <w:rsid w:val="008333A8"/>
    <w:rsid w:val="0083349B"/>
    <w:rsid w:val="00835C38"/>
    <w:rsid w:val="00837131"/>
    <w:rsid w:val="00841F0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C3CE3"/>
    <w:rsid w:val="008D6712"/>
    <w:rsid w:val="008E2C4A"/>
    <w:rsid w:val="008E43BD"/>
    <w:rsid w:val="008F3397"/>
    <w:rsid w:val="008F33A0"/>
    <w:rsid w:val="00902469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2E01"/>
    <w:rsid w:val="009A6161"/>
    <w:rsid w:val="009C354D"/>
    <w:rsid w:val="009C52DC"/>
    <w:rsid w:val="009D2C49"/>
    <w:rsid w:val="009D4B29"/>
    <w:rsid w:val="009D5DBB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54F2B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1ACC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1127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9129A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75294"/>
    <w:rsid w:val="00D805C6"/>
    <w:rsid w:val="00D83D7F"/>
    <w:rsid w:val="00D85B1D"/>
    <w:rsid w:val="00D85FC2"/>
    <w:rsid w:val="00D8647C"/>
    <w:rsid w:val="00D93C74"/>
    <w:rsid w:val="00D94C19"/>
    <w:rsid w:val="00D9746D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62CE2"/>
    <w:rsid w:val="00E72F37"/>
    <w:rsid w:val="00E75BC6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01A3B"/>
    <w:rsid w:val="00F01A4F"/>
    <w:rsid w:val="00F14829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5365"/>
    <w:rsid w:val="00F96926"/>
    <w:rsid w:val="00FB0D10"/>
    <w:rsid w:val="00FB4130"/>
    <w:rsid w:val="00FB51B5"/>
    <w:rsid w:val="00FB7830"/>
    <w:rsid w:val="00FC135F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0364837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41F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6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6F5DF1-887F-468F-910C-E0C5D24F2B88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2404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Reich, Jasmin</cp:lastModifiedBy>
  <cp:revision>20</cp:revision>
  <cp:lastPrinted>2011-01-17T20:26:00Z</cp:lastPrinted>
  <dcterms:created xsi:type="dcterms:W3CDTF">2020-07-18T11:08:00Z</dcterms:created>
  <dcterms:modified xsi:type="dcterms:W3CDTF">2021-02-08T10:07:00Z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